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254"/>
        <w:gridCol w:w="1297"/>
        <w:gridCol w:w="1120"/>
        <w:gridCol w:w="1119"/>
        <w:gridCol w:w="1120"/>
        <w:gridCol w:w="1119"/>
        <w:gridCol w:w="1120"/>
        <w:gridCol w:w="1119"/>
        <w:gridCol w:w="1120"/>
        <w:gridCol w:w="1119"/>
        <w:gridCol w:w="1120"/>
        <w:gridCol w:w="1120"/>
      </w:tblGrid>
      <w:tr w:rsidR="00BB75AB" w:rsidRPr="00BB75AB" w:rsidTr="00BB75AB">
        <w:trPr>
          <w:tblCellSpacing w:w="15" w:type="dxa"/>
        </w:trPr>
        <w:tc>
          <w:tcPr>
            <w:tcW w:w="940" w:type="dxa"/>
            <w:vAlign w:val="center"/>
            <w:hideMark/>
          </w:tcPr>
          <w:p w:rsidR="00BB75AB" w:rsidRPr="00BB75AB" w:rsidRDefault="00BB75AB" w:rsidP="00BB75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0" w:colLast="0"/>
            <w:r w:rsidRPr="00BB75AB">
              <w:rPr>
                <w:rFonts w:ascii="Times New Roman" w:hAnsi="Times New Roman" w:cs="Times New Roman"/>
                <w:b/>
                <w:bCs/>
              </w:rPr>
              <w:t>Код, шифр</w:t>
            </w:r>
          </w:p>
        </w:tc>
        <w:tc>
          <w:tcPr>
            <w:tcW w:w="1224" w:type="dxa"/>
            <w:vAlign w:val="center"/>
            <w:hideMark/>
          </w:tcPr>
          <w:p w:rsidR="00BB75AB" w:rsidRPr="00BB75AB" w:rsidRDefault="00BB75AB" w:rsidP="00BB75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5AB">
              <w:rPr>
                <w:rFonts w:ascii="Times New Roman" w:hAnsi="Times New Roman" w:cs="Times New Roman"/>
                <w:b/>
                <w:bCs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1267" w:type="dxa"/>
            <w:vAlign w:val="center"/>
            <w:hideMark/>
          </w:tcPr>
          <w:p w:rsidR="00BB75AB" w:rsidRPr="00BB75AB" w:rsidRDefault="00BB75AB" w:rsidP="00BB75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5AB">
              <w:rPr>
                <w:rFonts w:ascii="Times New Roman" w:hAnsi="Times New Roman" w:cs="Times New Roman"/>
                <w:b/>
                <w:bCs/>
              </w:rPr>
              <w:t>Уровень образования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5AB">
              <w:rPr>
                <w:rFonts w:ascii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5AB">
              <w:rPr>
                <w:rFonts w:ascii="Times New Roman" w:hAnsi="Times New Roman" w:cs="Times New Roman"/>
                <w:b/>
                <w:bCs/>
              </w:rPr>
              <w:t>Сведения о численность обучающихся за счет бюджетных ассигнований федерального бюджета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5AB">
              <w:rPr>
                <w:rFonts w:ascii="Times New Roman" w:hAnsi="Times New Roman" w:cs="Times New Roman"/>
                <w:b/>
                <w:bCs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5AB">
              <w:rPr>
                <w:rFonts w:ascii="Times New Roman" w:hAnsi="Times New Roman" w:cs="Times New Roman"/>
                <w:b/>
                <w:bCs/>
              </w:rPr>
              <w:t>Сведения о численность обучающихся за счет бюджетов субъектов Российской Федерации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5AB">
              <w:rPr>
                <w:rFonts w:ascii="Times New Roman" w:hAnsi="Times New Roman" w:cs="Times New Roman"/>
                <w:b/>
                <w:bCs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5AB">
              <w:rPr>
                <w:rFonts w:ascii="Times New Roman" w:hAnsi="Times New Roman" w:cs="Times New Roman"/>
                <w:b/>
                <w:bCs/>
              </w:rPr>
              <w:t>Сведения о численность обучающихся за счет местных бюджетов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5AB">
              <w:rPr>
                <w:rFonts w:ascii="Times New Roman" w:hAnsi="Times New Roman" w:cs="Times New Roman"/>
                <w:b/>
                <w:bCs/>
              </w:rPr>
              <w:t>Из них численность обучающихся,</w:t>
            </w:r>
            <w:r w:rsidRPr="00BB75AB">
              <w:rPr>
                <w:rFonts w:ascii="Times New Roman" w:hAnsi="Times New Roman" w:cs="Times New Roman"/>
                <w:b/>
                <w:bCs/>
              </w:rPr>
              <w:br/>
              <w:t>являющихся иностранными </w:t>
            </w:r>
            <w:r w:rsidRPr="00BB75AB">
              <w:rPr>
                <w:rFonts w:ascii="Times New Roman" w:hAnsi="Times New Roman" w:cs="Times New Roman"/>
                <w:b/>
                <w:bCs/>
              </w:rPr>
              <w:br/>
              <w:t>гражданами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5AB">
              <w:rPr>
                <w:rFonts w:ascii="Times New Roman" w:hAnsi="Times New Roman" w:cs="Times New Roman"/>
                <w:b/>
                <w:bCs/>
              </w:rPr>
              <w:t>Сведения о численность обучающихся за счет средств физических и (или) юридических лиц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5AB">
              <w:rPr>
                <w:rFonts w:ascii="Times New Roman" w:hAnsi="Times New Roman" w:cs="Times New Roman"/>
                <w:b/>
                <w:bCs/>
              </w:rPr>
              <w:t>Из них численность обучающихся, являющихся иностранными </w:t>
            </w:r>
            <w:r w:rsidRPr="00BB75AB">
              <w:rPr>
                <w:rFonts w:ascii="Times New Roman" w:hAnsi="Times New Roman" w:cs="Times New Roman"/>
                <w:b/>
                <w:bCs/>
              </w:rPr>
              <w:br/>
              <w:t>гражданами</w:t>
            </w:r>
          </w:p>
        </w:tc>
        <w:tc>
          <w:tcPr>
            <w:tcW w:w="1075" w:type="dxa"/>
            <w:vAlign w:val="center"/>
            <w:hideMark/>
          </w:tcPr>
          <w:p w:rsidR="00BB75AB" w:rsidRPr="00BB75AB" w:rsidRDefault="00BB75AB" w:rsidP="00BB75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5AB">
              <w:rPr>
                <w:rFonts w:ascii="Times New Roman" w:hAnsi="Times New Roman" w:cs="Times New Roman"/>
                <w:b/>
                <w:bCs/>
              </w:rPr>
              <w:t>Общая численность обучающихся</w:t>
            </w:r>
          </w:p>
        </w:tc>
      </w:tr>
      <w:tr w:rsidR="00BB75AB" w:rsidRPr="00BB75AB" w:rsidTr="00BB75AB">
        <w:trPr>
          <w:tblCellSpacing w:w="15" w:type="dxa"/>
        </w:trPr>
        <w:tc>
          <w:tcPr>
            <w:tcW w:w="94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40.03.01</w:t>
            </w:r>
          </w:p>
        </w:tc>
        <w:tc>
          <w:tcPr>
            <w:tcW w:w="1224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267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BB75AB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</w:p>
        </w:tc>
      </w:tr>
      <w:tr w:rsidR="00BB75AB" w:rsidRPr="00BB75AB" w:rsidTr="00BB75AB">
        <w:trPr>
          <w:tblCellSpacing w:w="15" w:type="dxa"/>
        </w:trPr>
        <w:tc>
          <w:tcPr>
            <w:tcW w:w="94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40.03.01</w:t>
            </w:r>
          </w:p>
        </w:tc>
        <w:tc>
          <w:tcPr>
            <w:tcW w:w="1224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267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 xml:space="preserve"> Высшее образование - </w:t>
            </w:r>
            <w:proofErr w:type="spellStart"/>
            <w:r w:rsidRPr="00BB75AB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Очная-заочная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    </w:t>
            </w:r>
          </w:p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5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  </w:t>
            </w:r>
          </w:p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9</w:t>
            </w:r>
          </w:p>
        </w:tc>
      </w:tr>
      <w:tr w:rsidR="00BB75AB" w:rsidRPr="00BB75AB" w:rsidTr="00BB75AB">
        <w:trPr>
          <w:tblCellSpacing w:w="15" w:type="dxa"/>
        </w:trPr>
        <w:tc>
          <w:tcPr>
            <w:tcW w:w="94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40.03.01</w:t>
            </w:r>
          </w:p>
        </w:tc>
        <w:tc>
          <w:tcPr>
            <w:tcW w:w="1224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267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 xml:space="preserve"> Высшее образование - </w:t>
            </w:r>
            <w:proofErr w:type="spellStart"/>
            <w:r w:rsidRPr="00BB75AB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Заочная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  </w:t>
            </w:r>
          </w:p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4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5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  </w:t>
            </w:r>
          </w:p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4</w:t>
            </w:r>
          </w:p>
        </w:tc>
      </w:tr>
      <w:tr w:rsidR="00BB75AB" w:rsidRPr="00BB75AB" w:rsidTr="00BB75AB">
        <w:trPr>
          <w:tblCellSpacing w:w="15" w:type="dxa"/>
        </w:trPr>
        <w:tc>
          <w:tcPr>
            <w:tcW w:w="94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38.03.01</w:t>
            </w:r>
          </w:p>
        </w:tc>
        <w:tc>
          <w:tcPr>
            <w:tcW w:w="1224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67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 xml:space="preserve">     Высшее образование </w:t>
            </w:r>
            <w:r w:rsidRPr="00BB75AB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BB75AB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lastRenderedPageBreak/>
              <w:t> Очная   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5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</w:tr>
      <w:tr w:rsidR="00BB75AB" w:rsidRPr="00BB75AB" w:rsidTr="00BB75AB">
        <w:trPr>
          <w:tblCellSpacing w:w="15" w:type="dxa"/>
        </w:trPr>
        <w:tc>
          <w:tcPr>
            <w:tcW w:w="94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38.03.01</w:t>
            </w:r>
          </w:p>
        </w:tc>
        <w:tc>
          <w:tcPr>
            <w:tcW w:w="1224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67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 xml:space="preserve"> Высшее образование - </w:t>
            </w:r>
            <w:proofErr w:type="spellStart"/>
            <w:r w:rsidRPr="00BB75AB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Очная-заочная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5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</w:tr>
      <w:tr w:rsidR="00BB75AB" w:rsidRPr="00BB75AB" w:rsidTr="00BB75AB">
        <w:trPr>
          <w:tblCellSpacing w:w="15" w:type="dxa"/>
        </w:trPr>
        <w:tc>
          <w:tcPr>
            <w:tcW w:w="94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38.03.01</w:t>
            </w:r>
          </w:p>
        </w:tc>
        <w:tc>
          <w:tcPr>
            <w:tcW w:w="1224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67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 xml:space="preserve"> Высшее образование - </w:t>
            </w:r>
            <w:proofErr w:type="spellStart"/>
            <w:r w:rsidRPr="00BB75AB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Заочная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  </w:t>
            </w:r>
          </w:p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6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5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  </w:t>
            </w:r>
          </w:p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6</w:t>
            </w:r>
          </w:p>
        </w:tc>
      </w:tr>
      <w:tr w:rsidR="00BB75AB" w:rsidRPr="00BB75AB" w:rsidTr="00BB75AB">
        <w:trPr>
          <w:tblCellSpacing w:w="15" w:type="dxa"/>
        </w:trPr>
        <w:tc>
          <w:tcPr>
            <w:tcW w:w="94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38.03.02</w:t>
            </w:r>
          </w:p>
        </w:tc>
        <w:tc>
          <w:tcPr>
            <w:tcW w:w="1224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267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 xml:space="preserve"> Высшее образование - </w:t>
            </w:r>
            <w:proofErr w:type="spellStart"/>
            <w:r w:rsidRPr="00BB75AB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Очная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5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</w:tr>
      <w:tr w:rsidR="00BB75AB" w:rsidRPr="00BB75AB" w:rsidTr="00BB75AB">
        <w:trPr>
          <w:tblCellSpacing w:w="15" w:type="dxa"/>
        </w:trPr>
        <w:tc>
          <w:tcPr>
            <w:tcW w:w="94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38.03.02</w:t>
            </w:r>
          </w:p>
        </w:tc>
        <w:tc>
          <w:tcPr>
            <w:tcW w:w="1224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267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 xml:space="preserve"> Высшее образование - </w:t>
            </w:r>
            <w:proofErr w:type="spellStart"/>
            <w:r w:rsidRPr="00BB75AB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Очная-заочная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5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</w:tr>
      <w:tr w:rsidR="00BB75AB" w:rsidRPr="00BB75AB" w:rsidTr="00BB75AB">
        <w:trPr>
          <w:tblCellSpacing w:w="15" w:type="dxa"/>
        </w:trPr>
        <w:tc>
          <w:tcPr>
            <w:tcW w:w="94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38.03.02</w:t>
            </w:r>
          </w:p>
        </w:tc>
        <w:tc>
          <w:tcPr>
            <w:tcW w:w="1224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267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 xml:space="preserve"> Высшее образование - </w:t>
            </w:r>
            <w:proofErr w:type="spellStart"/>
            <w:r w:rsidRPr="00BB75AB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Заочная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  </w:t>
            </w:r>
          </w:p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5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  </w:t>
            </w:r>
          </w:p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3</w:t>
            </w:r>
          </w:p>
        </w:tc>
      </w:tr>
      <w:tr w:rsidR="00BB75AB" w:rsidRPr="00BB75AB" w:rsidTr="00BB75AB">
        <w:trPr>
          <w:tblCellSpacing w:w="15" w:type="dxa"/>
        </w:trPr>
        <w:tc>
          <w:tcPr>
            <w:tcW w:w="94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54.03.01</w:t>
            </w:r>
          </w:p>
        </w:tc>
        <w:tc>
          <w:tcPr>
            <w:tcW w:w="1224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267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 xml:space="preserve"> Высшее образование - </w:t>
            </w:r>
            <w:proofErr w:type="spellStart"/>
            <w:r w:rsidRPr="00BB75AB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Очная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  </w:t>
            </w:r>
          </w:p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22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5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    </w:t>
            </w:r>
          </w:p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22</w:t>
            </w:r>
          </w:p>
        </w:tc>
      </w:tr>
      <w:tr w:rsidR="00BB75AB" w:rsidRPr="00BB75AB" w:rsidTr="00BB75AB">
        <w:trPr>
          <w:tblCellSpacing w:w="15" w:type="dxa"/>
        </w:trPr>
        <w:tc>
          <w:tcPr>
            <w:tcW w:w="94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lastRenderedPageBreak/>
              <w:t> 54.03.01</w:t>
            </w:r>
          </w:p>
        </w:tc>
        <w:tc>
          <w:tcPr>
            <w:tcW w:w="1224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267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 xml:space="preserve"> Высшее образование - </w:t>
            </w:r>
            <w:proofErr w:type="spellStart"/>
            <w:r w:rsidRPr="00BB75AB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Очная-заочная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5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</w:tr>
      <w:tr w:rsidR="00BB75AB" w:rsidRPr="00BB75AB" w:rsidTr="00BB75AB">
        <w:trPr>
          <w:tblCellSpacing w:w="15" w:type="dxa"/>
        </w:trPr>
        <w:tc>
          <w:tcPr>
            <w:tcW w:w="94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37.03.01</w:t>
            </w:r>
          </w:p>
        </w:tc>
        <w:tc>
          <w:tcPr>
            <w:tcW w:w="1224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67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 xml:space="preserve"> Высшее образование - </w:t>
            </w:r>
            <w:proofErr w:type="spellStart"/>
            <w:r w:rsidRPr="00BB75AB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Очная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5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</w:tr>
      <w:tr w:rsidR="00BB75AB" w:rsidRPr="00BB75AB" w:rsidTr="00BB75AB">
        <w:trPr>
          <w:tblCellSpacing w:w="15" w:type="dxa"/>
        </w:trPr>
        <w:tc>
          <w:tcPr>
            <w:tcW w:w="94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37.03.01</w:t>
            </w:r>
          </w:p>
        </w:tc>
        <w:tc>
          <w:tcPr>
            <w:tcW w:w="1224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67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 xml:space="preserve"> Высшее образование - </w:t>
            </w:r>
            <w:proofErr w:type="spellStart"/>
            <w:r w:rsidRPr="00BB75AB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Очная-заочная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  </w:t>
            </w:r>
          </w:p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5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    </w:t>
            </w:r>
          </w:p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3</w:t>
            </w:r>
          </w:p>
        </w:tc>
      </w:tr>
      <w:tr w:rsidR="00BB75AB" w:rsidRPr="00BB75AB" w:rsidTr="00BB75AB">
        <w:trPr>
          <w:tblCellSpacing w:w="15" w:type="dxa"/>
        </w:trPr>
        <w:tc>
          <w:tcPr>
            <w:tcW w:w="94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37.03.01</w:t>
            </w:r>
          </w:p>
        </w:tc>
        <w:tc>
          <w:tcPr>
            <w:tcW w:w="1224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67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 xml:space="preserve"> Высшее образование - </w:t>
            </w:r>
            <w:proofErr w:type="spellStart"/>
            <w:r w:rsidRPr="00BB75AB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Заочная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    </w:t>
            </w:r>
          </w:p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0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  <w:r w:rsidRPr="00BB7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5" w:type="dxa"/>
            <w:vAlign w:val="center"/>
            <w:hideMark/>
          </w:tcPr>
          <w:p w:rsidR="00BB75AB" w:rsidRPr="00BB75AB" w:rsidRDefault="00BB75AB" w:rsidP="00BB75AB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98254B" w:rsidRPr="00BB75AB" w:rsidRDefault="0098254B" w:rsidP="00BB75AB">
      <w:pPr>
        <w:rPr>
          <w:rFonts w:ascii="Times New Roman" w:hAnsi="Times New Roman" w:cs="Times New Roman"/>
        </w:rPr>
      </w:pPr>
    </w:p>
    <w:sectPr w:rsidR="0098254B" w:rsidRPr="00BB75AB" w:rsidSect="00BB7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F2"/>
    <w:rsid w:val="0098254B"/>
    <w:rsid w:val="00BB75AB"/>
    <w:rsid w:val="00D25A4C"/>
    <w:rsid w:val="00D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3CDE"/>
  <w15:chartTrackingRefBased/>
  <w15:docId w15:val="{54B3CFF1-6628-49E2-9617-0FCBAF96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Ильдарович Садыков</dc:creator>
  <cp:keywords/>
  <dc:description/>
  <cp:lastModifiedBy>Глеб Ильдарович Садыков</cp:lastModifiedBy>
  <cp:revision>2</cp:revision>
  <dcterms:created xsi:type="dcterms:W3CDTF">2023-02-28T09:37:00Z</dcterms:created>
  <dcterms:modified xsi:type="dcterms:W3CDTF">2023-02-28T09:37:00Z</dcterms:modified>
</cp:coreProperties>
</file>